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EB" w:rsidRPr="00927371" w:rsidRDefault="005C4F21" w:rsidP="008D32EB">
      <w:pPr>
        <w:rPr>
          <w:rFonts w:ascii="Arial" w:hAnsi="Arial" w:cs="Arial"/>
          <w:b/>
          <w:sz w:val="40"/>
          <w:szCs w:val="40"/>
        </w:rPr>
      </w:pPr>
      <w:r>
        <w:rPr>
          <w:rFonts w:ascii="Arial" w:hAnsi="Arial" w:cs="Arial"/>
          <w:b/>
          <w:sz w:val="40"/>
          <w:szCs w:val="40"/>
        </w:rPr>
        <w:t>FACULTY REPRESENTATIVES</w:t>
      </w:r>
    </w:p>
    <w:p w:rsidR="008D32EB" w:rsidRPr="00927371" w:rsidRDefault="008D32EB" w:rsidP="008D32EB">
      <w:pPr>
        <w:rPr>
          <w:rFonts w:ascii="Arial" w:hAnsi="Arial" w:cs="Arial"/>
          <w:b/>
        </w:rPr>
      </w:pPr>
      <w:r w:rsidRPr="00927371">
        <w:rPr>
          <w:rFonts w:ascii="Arial" w:hAnsi="Arial" w:cs="Arial"/>
          <w:b/>
        </w:rPr>
        <w:t>DETAILS</w:t>
      </w:r>
    </w:p>
    <w:p w:rsidR="008D32EB" w:rsidRPr="00927371" w:rsidRDefault="008D32EB" w:rsidP="008D32EB">
      <w:pPr>
        <w:pStyle w:val="ListParagraph"/>
        <w:numPr>
          <w:ilvl w:val="0"/>
          <w:numId w:val="10"/>
        </w:numPr>
        <w:jc w:val="both"/>
        <w:rPr>
          <w:rFonts w:ascii="Arial" w:hAnsi="Arial" w:cs="Arial"/>
        </w:rPr>
      </w:pPr>
      <w:r w:rsidRPr="00927371">
        <w:rPr>
          <w:rFonts w:ascii="Arial" w:hAnsi="Arial" w:cs="Arial"/>
        </w:rPr>
        <w:t>Faculty Reps represent the interests of students in their faculty and take the lead on academic issues from a faculty perspective on Student-Staff Liaison Committees, University Committees and Boards. Among other responsibilities Faculty Reps should keep abreast of changes within their faculty, support SSLCs and course representatives, support SU priority campaigns, and maintain a dialogue both with the SU and faculty student body.</w:t>
      </w:r>
    </w:p>
    <w:p w:rsidR="008D32EB" w:rsidRPr="00927371" w:rsidRDefault="008D32EB" w:rsidP="008D32EB">
      <w:pPr>
        <w:pStyle w:val="ListParagraph"/>
        <w:numPr>
          <w:ilvl w:val="0"/>
          <w:numId w:val="10"/>
        </w:numPr>
        <w:spacing w:after="360"/>
        <w:jc w:val="both"/>
        <w:rPr>
          <w:rFonts w:ascii="Arial" w:hAnsi="Arial" w:cs="Arial"/>
        </w:rPr>
      </w:pPr>
      <w:r w:rsidRPr="00927371">
        <w:rPr>
          <w:rFonts w:ascii="Arial" w:hAnsi="Arial" w:cs="Arial"/>
        </w:rPr>
        <w:t>These are voluntary student positions and students should be elected into these roles by their peers. There are 16 faculty rep positions, each representing the undergraduate and postgraduate students in each faculty.</w:t>
      </w:r>
    </w:p>
    <w:p w:rsidR="008D32EB" w:rsidRPr="00927371" w:rsidRDefault="008D32EB" w:rsidP="008D32EB">
      <w:pPr>
        <w:jc w:val="both"/>
        <w:rPr>
          <w:rFonts w:ascii="Arial" w:hAnsi="Arial" w:cs="Arial"/>
          <w:b/>
        </w:rPr>
      </w:pPr>
      <w:r w:rsidRPr="00927371">
        <w:rPr>
          <w:rFonts w:ascii="Arial" w:hAnsi="Arial" w:cs="Arial"/>
          <w:b/>
        </w:rPr>
        <w:t>LOCATION</w:t>
      </w:r>
    </w:p>
    <w:p w:rsidR="008D32EB" w:rsidRPr="00927371" w:rsidRDefault="008D32EB" w:rsidP="008D32EB">
      <w:pPr>
        <w:pStyle w:val="ListParagraph"/>
        <w:numPr>
          <w:ilvl w:val="0"/>
          <w:numId w:val="9"/>
        </w:numPr>
        <w:spacing w:after="360"/>
        <w:ind w:left="714" w:hanging="357"/>
        <w:contextualSpacing w:val="0"/>
        <w:jc w:val="both"/>
        <w:rPr>
          <w:rFonts w:ascii="Arial" w:hAnsi="Arial" w:cs="Arial"/>
          <w:b/>
        </w:rPr>
      </w:pPr>
      <w:r w:rsidRPr="00927371">
        <w:rPr>
          <w:rFonts w:ascii="Arial" w:hAnsi="Arial" w:cs="Arial"/>
        </w:rPr>
        <w:t>Warwick Campus</w:t>
      </w:r>
    </w:p>
    <w:p w:rsidR="008D32EB" w:rsidRPr="00927371" w:rsidRDefault="008D32EB" w:rsidP="008D32EB">
      <w:pPr>
        <w:jc w:val="both"/>
        <w:rPr>
          <w:rFonts w:ascii="Arial" w:hAnsi="Arial" w:cs="Arial"/>
          <w:b/>
        </w:rPr>
      </w:pPr>
      <w:r w:rsidRPr="00927371">
        <w:rPr>
          <w:rFonts w:ascii="Arial" w:hAnsi="Arial" w:cs="Arial"/>
          <w:b/>
        </w:rPr>
        <w:t>SKILLS YOU’LL GAIN</w:t>
      </w:r>
    </w:p>
    <w:p w:rsidR="008B2EA9" w:rsidRDefault="008B2EA9" w:rsidP="00873784">
      <w:pPr>
        <w:pStyle w:val="ListParagraph"/>
        <w:numPr>
          <w:ilvl w:val="0"/>
          <w:numId w:val="3"/>
        </w:numPr>
        <w:jc w:val="both"/>
        <w:rPr>
          <w:rFonts w:ascii="Arial" w:hAnsi="Arial" w:cs="Arial"/>
        </w:rPr>
      </w:pPr>
      <w:r>
        <w:rPr>
          <w:rFonts w:ascii="Arial" w:hAnsi="Arial" w:cs="Arial"/>
        </w:rPr>
        <w:t>Representation</w:t>
      </w:r>
    </w:p>
    <w:p w:rsidR="008D32EB" w:rsidRPr="008B2EA9" w:rsidRDefault="008D32EB" w:rsidP="00873784">
      <w:pPr>
        <w:pStyle w:val="ListParagraph"/>
        <w:numPr>
          <w:ilvl w:val="0"/>
          <w:numId w:val="3"/>
        </w:numPr>
        <w:jc w:val="both"/>
        <w:rPr>
          <w:rFonts w:ascii="Arial" w:hAnsi="Arial" w:cs="Arial"/>
        </w:rPr>
      </w:pPr>
      <w:r w:rsidRPr="008B2EA9">
        <w:rPr>
          <w:rFonts w:ascii="Arial" w:hAnsi="Arial" w:cs="Arial"/>
        </w:rPr>
        <w:t xml:space="preserve">Communication </w:t>
      </w:r>
    </w:p>
    <w:p w:rsidR="008B2EA9" w:rsidRPr="00415536" w:rsidRDefault="008D32EB" w:rsidP="00B40A92">
      <w:pPr>
        <w:pStyle w:val="ListParagraph"/>
        <w:numPr>
          <w:ilvl w:val="0"/>
          <w:numId w:val="3"/>
        </w:numPr>
        <w:jc w:val="both"/>
        <w:rPr>
          <w:rFonts w:ascii="Arial" w:hAnsi="Arial" w:cs="Arial"/>
          <w:b/>
        </w:rPr>
      </w:pPr>
      <w:r w:rsidRPr="008B2EA9">
        <w:rPr>
          <w:rFonts w:ascii="Arial" w:hAnsi="Arial" w:cs="Arial"/>
        </w:rPr>
        <w:t>Leadership</w:t>
      </w:r>
    </w:p>
    <w:p w:rsidR="00415536" w:rsidRPr="00415536" w:rsidRDefault="00415536" w:rsidP="00B40A92">
      <w:pPr>
        <w:pStyle w:val="ListParagraph"/>
        <w:numPr>
          <w:ilvl w:val="0"/>
          <w:numId w:val="3"/>
        </w:numPr>
        <w:jc w:val="both"/>
        <w:rPr>
          <w:rFonts w:ascii="Arial" w:hAnsi="Arial" w:cs="Arial"/>
          <w:b/>
        </w:rPr>
      </w:pPr>
      <w:r>
        <w:rPr>
          <w:rFonts w:ascii="Arial" w:hAnsi="Arial" w:cs="Arial"/>
        </w:rPr>
        <w:t>Time Management</w:t>
      </w:r>
    </w:p>
    <w:p w:rsidR="00415536" w:rsidRPr="00415536" w:rsidRDefault="00415536" w:rsidP="00B40A92">
      <w:pPr>
        <w:pStyle w:val="ListParagraph"/>
        <w:numPr>
          <w:ilvl w:val="0"/>
          <w:numId w:val="3"/>
        </w:numPr>
        <w:jc w:val="both"/>
        <w:rPr>
          <w:rFonts w:ascii="Arial" w:hAnsi="Arial" w:cs="Arial"/>
          <w:b/>
        </w:rPr>
      </w:pPr>
      <w:r>
        <w:rPr>
          <w:rFonts w:ascii="Arial" w:hAnsi="Arial" w:cs="Arial"/>
        </w:rPr>
        <w:t>Decision Making</w:t>
      </w:r>
    </w:p>
    <w:p w:rsidR="00415536" w:rsidRPr="008B2EA9" w:rsidRDefault="00960BDE" w:rsidP="00B40A92">
      <w:pPr>
        <w:pStyle w:val="ListParagraph"/>
        <w:numPr>
          <w:ilvl w:val="0"/>
          <w:numId w:val="3"/>
        </w:numPr>
        <w:jc w:val="both"/>
        <w:rPr>
          <w:rFonts w:ascii="Arial" w:hAnsi="Arial" w:cs="Arial"/>
          <w:b/>
        </w:rPr>
      </w:pPr>
      <w:r>
        <w:rPr>
          <w:rFonts w:ascii="Arial" w:hAnsi="Arial" w:cs="Arial"/>
        </w:rPr>
        <w:t>Team work</w:t>
      </w:r>
      <w:bookmarkStart w:id="0" w:name="_GoBack"/>
      <w:bookmarkEnd w:id="0"/>
    </w:p>
    <w:p w:rsidR="008D32EB" w:rsidRPr="008B2EA9" w:rsidRDefault="008D32EB" w:rsidP="008B2EA9">
      <w:pPr>
        <w:jc w:val="both"/>
        <w:rPr>
          <w:rFonts w:ascii="Arial" w:hAnsi="Arial" w:cs="Arial"/>
          <w:b/>
        </w:rPr>
      </w:pPr>
      <w:r w:rsidRPr="008B2EA9">
        <w:rPr>
          <w:rFonts w:ascii="Arial" w:hAnsi="Arial" w:cs="Arial"/>
          <w:b/>
        </w:rPr>
        <w:t>APPLYING</w:t>
      </w:r>
    </w:p>
    <w:p w:rsidR="008D32EB" w:rsidRPr="00927371" w:rsidRDefault="008D32EB" w:rsidP="008D32EB">
      <w:pPr>
        <w:pStyle w:val="ListParagraph"/>
        <w:numPr>
          <w:ilvl w:val="0"/>
          <w:numId w:val="7"/>
        </w:numPr>
        <w:spacing w:after="360"/>
        <w:contextualSpacing w:val="0"/>
        <w:rPr>
          <w:rFonts w:ascii="Arial" w:hAnsi="Arial" w:cs="Arial"/>
        </w:rPr>
      </w:pPr>
      <w:r w:rsidRPr="00927371">
        <w:rPr>
          <w:rFonts w:ascii="Arial" w:hAnsi="Arial" w:cs="Arial"/>
        </w:rPr>
        <w:t xml:space="preserve">Role is elected. </w:t>
      </w:r>
    </w:p>
    <w:p w:rsidR="008D32EB" w:rsidRPr="00927371" w:rsidRDefault="008D32EB" w:rsidP="008D32EB">
      <w:pPr>
        <w:jc w:val="both"/>
        <w:rPr>
          <w:rFonts w:ascii="Arial" w:hAnsi="Arial" w:cs="Arial"/>
          <w:b/>
        </w:rPr>
      </w:pPr>
      <w:r w:rsidRPr="00927371">
        <w:rPr>
          <w:rFonts w:ascii="Arial" w:hAnsi="Arial" w:cs="Arial"/>
          <w:b/>
        </w:rPr>
        <w:t>HOURS</w:t>
      </w:r>
    </w:p>
    <w:p w:rsidR="008D32EB" w:rsidRPr="00927371" w:rsidRDefault="008D32EB" w:rsidP="008D32EB">
      <w:pPr>
        <w:pStyle w:val="ListParagraph"/>
        <w:numPr>
          <w:ilvl w:val="0"/>
          <w:numId w:val="8"/>
        </w:numPr>
        <w:jc w:val="both"/>
        <w:rPr>
          <w:rFonts w:ascii="Arial" w:hAnsi="Arial" w:cs="Arial"/>
        </w:rPr>
      </w:pPr>
      <w:r w:rsidRPr="00927371">
        <w:rPr>
          <w:rFonts w:ascii="Arial" w:hAnsi="Arial" w:cs="Arial"/>
        </w:rPr>
        <w:t>2-4 hours per week</w:t>
      </w:r>
    </w:p>
    <w:p w:rsidR="00011E53" w:rsidRPr="00927371" w:rsidRDefault="00011E53" w:rsidP="008D32EB">
      <w:pPr>
        <w:rPr>
          <w:rFonts w:ascii="Arial" w:hAnsi="Arial" w:cs="Arial"/>
        </w:rPr>
      </w:pPr>
    </w:p>
    <w:sectPr w:rsidR="00011E53" w:rsidRPr="00927371"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1"/>
  </w:num>
  <w:num w:numId="5">
    <w:abstractNumId w:val="5"/>
  </w:num>
  <w:num w:numId="6">
    <w:abstractNumId w:val="9"/>
  </w:num>
  <w:num w:numId="7">
    <w:abstractNumId w:val="0"/>
  </w:num>
  <w:num w:numId="8">
    <w:abstractNumId w:val="13"/>
  </w:num>
  <w:num w:numId="9">
    <w:abstractNumId w:val="8"/>
  </w:num>
  <w:num w:numId="10">
    <w:abstractNumId w:val="4"/>
  </w:num>
  <w:num w:numId="11">
    <w:abstractNumId w:val="10"/>
  </w:num>
  <w:num w:numId="12">
    <w:abstractNumId w:val="15"/>
  </w:num>
  <w:num w:numId="13">
    <w:abstractNumId w:val="6"/>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15536"/>
    <w:rsid w:val="004357EA"/>
    <w:rsid w:val="00564449"/>
    <w:rsid w:val="00577A5B"/>
    <w:rsid w:val="005A6CCA"/>
    <w:rsid w:val="005C4F21"/>
    <w:rsid w:val="006267F0"/>
    <w:rsid w:val="00641100"/>
    <w:rsid w:val="00746769"/>
    <w:rsid w:val="00792AD4"/>
    <w:rsid w:val="007C7B91"/>
    <w:rsid w:val="008B2EA9"/>
    <w:rsid w:val="008D32EB"/>
    <w:rsid w:val="00927371"/>
    <w:rsid w:val="00960BDE"/>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9FBBF2"/>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597E2F9F</Template>
  <TotalTime>3</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7</cp:revision>
  <dcterms:created xsi:type="dcterms:W3CDTF">2018-08-06T07:45:00Z</dcterms:created>
  <dcterms:modified xsi:type="dcterms:W3CDTF">2018-08-06T13:16:00Z</dcterms:modified>
</cp:coreProperties>
</file>