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263"/>
        <w:gridCol w:w="925"/>
        <w:gridCol w:w="2777"/>
        <w:gridCol w:w="1775"/>
        <w:gridCol w:w="2160"/>
      </w:tblGrid>
      <w:tr w:rsidR="0010075B" w:rsidRPr="0010075B" w:rsidTr="00DB173A">
        <w:tc>
          <w:tcPr>
            <w:tcW w:w="1008" w:type="dxa"/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Match</w:t>
            </w:r>
          </w:p>
        </w:tc>
        <w:tc>
          <w:tcPr>
            <w:tcW w:w="9900" w:type="dxa"/>
            <w:gridSpan w:val="5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10075B" w:rsidRPr="0010075B" w:rsidTr="00DB173A">
        <w:tc>
          <w:tcPr>
            <w:tcW w:w="1008" w:type="dxa"/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2263" w:type="dxa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925" w:type="dxa"/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Venue</w:t>
            </w:r>
          </w:p>
        </w:tc>
        <w:tc>
          <w:tcPr>
            <w:tcW w:w="2777" w:type="dxa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775" w:type="dxa"/>
            <w:shd w:val="clear" w:color="auto" w:fill="E0E0E0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Start Time </w:t>
            </w: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sym w:font="Wingdings 2" w:char="F089"/>
            </w:r>
          </w:p>
        </w:tc>
        <w:tc>
          <w:tcPr>
            <w:tcW w:w="2160" w:type="dxa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</w:tbl>
    <w:p w:rsidR="0010075B" w:rsidRPr="0010075B" w:rsidRDefault="0010075B" w:rsidP="001007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16"/>
          <w:szCs w:val="16"/>
          <w:lang w:eastAsia="en-GB"/>
        </w:rPr>
      </w:pPr>
      <w:r w:rsidRPr="0010075B">
        <w:rPr>
          <w:rFonts w:ascii="Arial" w:hAnsi="Arial" w:cs="Arial"/>
          <w:b/>
          <w:sz w:val="22"/>
          <w:szCs w:val="22"/>
          <w:lang w:eastAsia="en-GB"/>
        </w:rPr>
        <w:t xml:space="preserve">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1622"/>
        <w:gridCol w:w="1276"/>
        <w:gridCol w:w="425"/>
        <w:gridCol w:w="742"/>
        <w:gridCol w:w="818"/>
        <w:gridCol w:w="232"/>
        <w:gridCol w:w="898"/>
        <w:gridCol w:w="334"/>
        <w:gridCol w:w="334"/>
        <w:gridCol w:w="44"/>
        <w:gridCol w:w="290"/>
        <w:gridCol w:w="334"/>
        <w:gridCol w:w="334"/>
        <w:gridCol w:w="334"/>
        <w:gridCol w:w="334"/>
        <w:gridCol w:w="334"/>
        <w:gridCol w:w="335"/>
      </w:tblGrid>
      <w:tr w:rsidR="0010075B" w:rsidRPr="0010075B" w:rsidTr="00DB173A"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Official Name</w:t>
            </w:r>
          </w:p>
        </w:tc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 #</w:t>
            </w:r>
          </w:p>
        </w:tc>
        <w:tc>
          <w:tcPr>
            <w:tcW w:w="3905" w:type="dxa"/>
            <w:gridSpan w:val="11"/>
            <w:tcBorders>
              <w:lef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10075B" w:rsidRPr="0010075B" w:rsidTr="00DB173A"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90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10075B" w:rsidRPr="0010075B" w:rsidTr="00DB173A"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URT Number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National Insurance Number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10075B" w:rsidRPr="0010075B" w:rsidTr="00DB173A">
        <w:trPr>
          <w:trHeight w:val="269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Expenses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Travel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Food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Parking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Match Fee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Other</w:t>
            </w:r>
          </w:p>
        </w:tc>
      </w:tr>
      <w:tr w:rsidR="0010075B" w:rsidRPr="0010075B" w:rsidTr="0010075B">
        <w:trPr>
          <w:trHeight w:val="261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Amount (£)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10075B" w:rsidRPr="0010075B" w:rsidTr="00DB173A">
        <w:trPr>
          <w:trHeight w:val="319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Total (£)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7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Please specify other expenses:</w:t>
            </w:r>
          </w:p>
        </w:tc>
      </w:tr>
    </w:tbl>
    <w:p w:rsidR="0010075B" w:rsidRPr="0010075B" w:rsidRDefault="0010075B" w:rsidP="001007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16"/>
          <w:szCs w:val="16"/>
          <w:lang w:eastAsia="en-GB"/>
        </w:rPr>
      </w:pPr>
    </w:p>
    <w:tbl>
      <w:tblPr>
        <w:tblW w:w="109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557"/>
        <w:gridCol w:w="1156"/>
        <w:gridCol w:w="1127"/>
        <w:gridCol w:w="419"/>
        <w:gridCol w:w="1517"/>
        <w:gridCol w:w="742"/>
        <w:gridCol w:w="857"/>
        <w:gridCol w:w="2288"/>
      </w:tblGrid>
      <w:tr w:rsidR="0010075B" w:rsidRPr="0010075B" w:rsidTr="00DB173A">
        <w:trPr>
          <w:trHeight w:val="26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Payment Method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sz w:val="22"/>
                <w:szCs w:val="22"/>
                <w:lang w:eastAsia="en-GB"/>
              </w:rPr>
              <w:t>Cash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Amount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£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10075B" w:rsidRPr="0010075B" w:rsidTr="00DB173A">
        <w:trPr>
          <w:trHeight w:val="319"/>
        </w:trPr>
        <w:tc>
          <w:tcPr>
            <w:tcW w:w="1090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10075B">
              <w:rPr>
                <w:rFonts w:ascii="Arial" w:hAnsi="Arial" w:cs="Arial"/>
                <w:sz w:val="20"/>
                <w:szCs w:val="20"/>
                <w:lang w:eastAsia="en-GB"/>
              </w:rPr>
              <w:t>Please accept this signed receipt as notice of self-assessed earnings and all appropriate Tax Returns will be done by myself.</w:t>
            </w:r>
          </w:p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10075B" w:rsidRPr="0010075B" w:rsidTr="00DB173A">
        <w:trPr>
          <w:trHeight w:val="319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Match Official Signature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Exec Authorisation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</w:tbl>
    <w:p w:rsidR="0010075B" w:rsidRPr="0010075B" w:rsidRDefault="0010075B" w:rsidP="001007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2"/>
          <w:szCs w:val="22"/>
          <w:lang w:eastAsia="en-GB"/>
        </w:rPr>
      </w:pPr>
    </w:p>
    <w:p w:rsidR="0010075B" w:rsidRPr="0010075B" w:rsidRDefault="0010075B" w:rsidP="001007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2"/>
          <w:szCs w:val="22"/>
          <w:lang w:eastAsia="en-GB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263"/>
        <w:gridCol w:w="925"/>
        <w:gridCol w:w="2777"/>
        <w:gridCol w:w="1775"/>
        <w:gridCol w:w="2160"/>
      </w:tblGrid>
      <w:tr w:rsidR="0010075B" w:rsidRPr="0010075B" w:rsidTr="00DB173A">
        <w:tc>
          <w:tcPr>
            <w:tcW w:w="1008" w:type="dxa"/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Match</w:t>
            </w:r>
          </w:p>
        </w:tc>
        <w:tc>
          <w:tcPr>
            <w:tcW w:w="9900" w:type="dxa"/>
            <w:gridSpan w:val="5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10075B" w:rsidRPr="0010075B" w:rsidTr="00DB173A">
        <w:tc>
          <w:tcPr>
            <w:tcW w:w="1008" w:type="dxa"/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2263" w:type="dxa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925" w:type="dxa"/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Venue</w:t>
            </w:r>
          </w:p>
        </w:tc>
        <w:tc>
          <w:tcPr>
            <w:tcW w:w="2777" w:type="dxa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775" w:type="dxa"/>
            <w:shd w:val="clear" w:color="auto" w:fill="E0E0E0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Start Time </w:t>
            </w: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sym w:font="Wingdings 2" w:char="F089"/>
            </w:r>
          </w:p>
        </w:tc>
        <w:tc>
          <w:tcPr>
            <w:tcW w:w="2160" w:type="dxa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</w:tbl>
    <w:p w:rsidR="0010075B" w:rsidRPr="0010075B" w:rsidRDefault="0010075B" w:rsidP="001007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16"/>
          <w:szCs w:val="16"/>
          <w:lang w:eastAsia="en-GB"/>
        </w:rPr>
      </w:pPr>
      <w:r w:rsidRPr="0010075B">
        <w:rPr>
          <w:rFonts w:ascii="Arial" w:hAnsi="Arial" w:cs="Arial"/>
          <w:b/>
          <w:sz w:val="22"/>
          <w:szCs w:val="22"/>
          <w:lang w:eastAsia="en-GB"/>
        </w:rPr>
        <w:t xml:space="preserve">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1622"/>
        <w:gridCol w:w="1276"/>
        <w:gridCol w:w="425"/>
        <w:gridCol w:w="742"/>
        <w:gridCol w:w="818"/>
        <w:gridCol w:w="232"/>
        <w:gridCol w:w="898"/>
        <w:gridCol w:w="334"/>
        <w:gridCol w:w="334"/>
        <w:gridCol w:w="44"/>
        <w:gridCol w:w="290"/>
        <w:gridCol w:w="334"/>
        <w:gridCol w:w="334"/>
        <w:gridCol w:w="334"/>
        <w:gridCol w:w="334"/>
        <w:gridCol w:w="334"/>
        <w:gridCol w:w="335"/>
      </w:tblGrid>
      <w:tr w:rsidR="0010075B" w:rsidRPr="0010075B" w:rsidTr="00DB173A"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Official Name</w:t>
            </w:r>
          </w:p>
        </w:tc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 #</w:t>
            </w:r>
          </w:p>
        </w:tc>
        <w:tc>
          <w:tcPr>
            <w:tcW w:w="3905" w:type="dxa"/>
            <w:gridSpan w:val="11"/>
            <w:tcBorders>
              <w:lef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10075B" w:rsidRPr="0010075B" w:rsidTr="00DB173A"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90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10075B" w:rsidRPr="0010075B" w:rsidTr="00DB173A"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URT Number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National Insurance Number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10075B" w:rsidRPr="0010075B" w:rsidTr="00DB173A">
        <w:trPr>
          <w:trHeight w:val="269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Expenses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Travel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Food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Parking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Match Fee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Other</w:t>
            </w:r>
          </w:p>
        </w:tc>
      </w:tr>
      <w:tr w:rsidR="0010075B" w:rsidRPr="0010075B" w:rsidTr="0010075B">
        <w:trPr>
          <w:trHeight w:val="227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Amount (£)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10075B" w:rsidRPr="0010075B" w:rsidTr="00DB173A">
        <w:trPr>
          <w:trHeight w:val="319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Total (£)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7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Please specify other expenses:</w:t>
            </w:r>
          </w:p>
        </w:tc>
      </w:tr>
    </w:tbl>
    <w:p w:rsidR="0010075B" w:rsidRPr="0010075B" w:rsidRDefault="0010075B" w:rsidP="001007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16"/>
          <w:szCs w:val="16"/>
          <w:lang w:eastAsia="en-GB"/>
        </w:rPr>
      </w:pPr>
    </w:p>
    <w:tbl>
      <w:tblPr>
        <w:tblW w:w="109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557"/>
        <w:gridCol w:w="1156"/>
        <w:gridCol w:w="1127"/>
        <w:gridCol w:w="419"/>
        <w:gridCol w:w="1517"/>
        <w:gridCol w:w="742"/>
        <w:gridCol w:w="857"/>
        <w:gridCol w:w="2288"/>
      </w:tblGrid>
      <w:tr w:rsidR="0010075B" w:rsidRPr="0010075B" w:rsidTr="00DB173A">
        <w:trPr>
          <w:trHeight w:val="26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Payment Method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sz w:val="22"/>
                <w:szCs w:val="22"/>
                <w:lang w:eastAsia="en-GB"/>
              </w:rPr>
              <w:t>Cash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Amount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£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10075B" w:rsidRPr="0010075B" w:rsidTr="00DB173A">
        <w:trPr>
          <w:trHeight w:val="319"/>
        </w:trPr>
        <w:tc>
          <w:tcPr>
            <w:tcW w:w="1090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10075B">
              <w:rPr>
                <w:rFonts w:ascii="Arial" w:hAnsi="Arial" w:cs="Arial"/>
                <w:sz w:val="20"/>
                <w:szCs w:val="20"/>
                <w:lang w:eastAsia="en-GB"/>
              </w:rPr>
              <w:t>Please accept this signed receipt as notice of self-assessed earnings and all appropriate Tax Returns will be done by myself.</w:t>
            </w:r>
          </w:p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10075B" w:rsidRPr="0010075B" w:rsidTr="00DB173A">
        <w:trPr>
          <w:trHeight w:val="319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Match Official Signature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Exec Authorisation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</w:tbl>
    <w:p w:rsidR="0010075B" w:rsidRPr="0010075B" w:rsidRDefault="0010075B" w:rsidP="001007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2"/>
          <w:szCs w:val="22"/>
          <w:lang w:eastAsia="en-GB"/>
        </w:rPr>
      </w:pPr>
    </w:p>
    <w:p w:rsidR="0010075B" w:rsidRPr="0010075B" w:rsidRDefault="0010075B" w:rsidP="001007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2"/>
          <w:szCs w:val="22"/>
          <w:lang w:eastAsia="en-GB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263"/>
        <w:gridCol w:w="925"/>
        <w:gridCol w:w="2777"/>
        <w:gridCol w:w="1775"/>
        <w:gridCol w:w="2160"/>
      </w:tblGrid>
      <w:tr w:rsidR="0010075B" w:rsidRPr="0010075B" w:rsidTr="00DB173A">
        <w:tc>
          <w:tcPr>
            <w:tcW w:w="1008" w:type="dxa"/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Match</w:t>
            </w:r>
          </w:p>
        </w:tc>
        <w:tc>
          <w:tcPr>
            <w:tcW w:w="9900" w:type="dxa"/>
            <w:gridSpan w:val="5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10075B" w:rsidRPr="0010075B" w:rsidTr="00DB173A">
        <w:tc>
          <w:tcPr>
            <w:tcW w:w="1008" w:type="dxa"/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2263" w:type="dxa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925" w:type="dxa"/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Venue</w:t>
            </w:r>
          </w:p>
        </w:tc>
        <w:tc>
          <w:tcPr>
            <w:tcW w:w="2777" w:type="dxa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775" w:type="dxa"/>
            <w:shd w:val="clear" w:color="auto" w:fill="E0E0E0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Start Time </w:t>
            </w: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sym w:font="Wingdings 2" w:char="F089"/>
            </w:r>
          </w:p>
        </w:tc>
        <w:tc>
          <w:tcPr>
            <w:tcW w:w="2160" w:type="dxa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</w:tbl>
    <w:p w:rsidR="0010075B" w:rsidRPr="0010075B" w:rsidRDefault="0010075B" w:rsidP="001007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16"/>
          <w:szCs w:val="16"/>
          <w:lang w:eastAsia="en-GB"/>
        </w:rPr>
      </w:pPr>
      <w:r w:rsidRPr="0010075B">
        <w:rPr>
          <w:rFonts w:ascii="Arial" w:hAnsi="Arial" w:cs="Arial"/>
          <w:b/>
          <w:sz w:val="22"/>
          <w:szCs w:val="22"/>
          <w:lang w:eastAsia="en-GB"/>
        </w:rPr>
        <w:t xml:space="preserve">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1622"/>
        <w:gridCol w:w="1276"/>
        <w:gridCol w:w="425"/>
        <w:gridCol w:w="742"/>
        <w:gridCol w:w="818"/>
        <w:gridCol w:w="232"/>
        <w:gridCol w:w="898"/>
        <w:gridCol w:w="334"/>
        <w:gridCol w:w="334"/>
        <w:gridCol w:w="44"/>
        <w:gridCol w:w="290"/>
        <w:gridCol w:w="334"/>
        <w:gridCol w:w="334"/>
        <w:gridCol w:w="334"/>
        <w:gridCol w:w="334"/>
        <w:gridCol w:w="334"/>
        <w:gridCol w:w="335"/>
      </w:tblGrid>
      <w:tr w:rsidR="0010075B" w:rsidRPr="0010075B" w:rsidTr="00DB173A"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Official Name</w:t>
            </w:r>
          </w:p>
        </w:tc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 #</w:t>
            </w:r>
          </w:p>
        </w:tc>
        <w:tc>
          <w:tcPr>
            <w:tcW w:w="3905" w:type="dxa"/>
            <w:gridSpan w:val="11"/>
            <w:tcBorders>
              <w:lef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10075B" w:rsidRPr="0010075B" w:rsidTr="00DB173A"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90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10075B" w:rsidRPr="0010075B" w:rsidTr="00DB173A"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URT Number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National Insurance Number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10075B" w:rsidRPr="0010075B" w:rsidTr="00DB173A">
        <w:trPr>
          <w:trHeight w:val="269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Expenses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Travel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Food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Parking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Match Fee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Other</w:t>
            </w:r>
          </w:p>
        </w:tc>
      </w:tr>
      <w:tr w:rsidR="0010075B" w:rsidRPr="0010075B" w:rsidTr="0010075B">
        <w:trPr>
          <w:trHeight w:val="181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Amount (£)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10075B" w:rsidRPr="0010075B" w:rsidTr="00DB173A">
        <w:trPr>
          <w:trHeight w:val="319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Total (£)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7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Please specify other expenses:</w:t>
            </w:r>
          </w:p>
        </w:tc>
      </w:tr>
    </w:tbl>
    <w:p w:rsidR="0010075B" w:rsidRPr="0010075B" w:rsidRDefault="0010075B" w:rsidP="001007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16"/>
          <w:szCs w:val="16"/>
          <w:lang w:eastAsia="en-GB"/>
        </w:rPr>
      </w:pPr>
    </w:p>
    <w:tbl>
      <w:tblPr>
        <w:tblW w:w="109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557"/>
        <w:gridCol w:w="1156"/>
        <w:gridCol w:w="1127"/>
        <w:gridCol w:w="419"/>
        <w:gridCol w:w="1517"/>
        <w:gridCol w:w="742"/>
        <w:gridCol w:w="857"/>
        <w:gridCol w:w="2288"/>
      </w:tblGrid>
      <w:tr w:rsidR="0010075B" w:rsidRPr="0010075B" w:rsidTr="00DB173A">
        <w:trPr>
          <w:trHeight w:val="26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Payment Method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sz w:val="22"/>
                <w:szCs w:val="22"/>
                <w:lang w:eastAsia="en-GB"/>
              </w:rPr>
              <w:t>Cash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Amount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£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10075B" w:rsidRPr="0010075B" w:rsidTr="00DB173A">
        <w:trPr>
          <w:trHeight w:val="319"/>
        </w:trPr>
        <w:tc>
          <w:tcPr>
            <w:tcW w:w="1090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10075B">
              <w:rPr>
                <w:rFonts w:ascii="Arial" w:hAnsi="Arial" w:cs="Arial"/>
                <w:sz w:val="20"/>
                <w:szCs w:val="20"/>
                <w:lang w:eastAsia="en-GB"/>
              </w:rPr>
              <w:t>Please accept this signed receipt as notice of self-assessed earnings and all appropriate Tax Returns will be done by myself.</w:t>
            </w:r>
          </w:p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10075B" w:rsidRPr="0010075B" w:rsidTr="00DB173A">
        <w:trPr>
          <w:trHeight w:val="319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Match Official Signature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0075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Exec Authorisation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10075B" w:rsidRPr="0010075B" w:rsidRDefault="0010075B" w:rsidP="00100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</w:tbl>
    <w:p w:rsidR="003D0FAC" w:rsidRPr="00A1345F" w:rsidRDefault="003D0FAC" w:rsidP="00A1345F">
      <w:pPr>
        <w:pStyle w:val="Body"/>
        <w:rPr>
          <w:rFonts w:eastAsia="Arial"/>
          <w:sz w:val="2"/>
          <w:szCs w:val="2"/>
        </w:rPr>
      </w:pPr>
      <w:bookmarkStart w:id="0" w:name="_GoBack"/>
      <w:bookmarkEnd w:id="0"/>
    </w:p>
    <w:sectPr w:rsidR="003D0FAC" w:rsidRPr="00A1345F" w:rsidSect="00A1345F">
      <w:headerReference w:type="default" r:id="rId6"/>
      <w:footerReference w:type="default" r:id="rId7"/>
      <w:pgSz w:w="11906" w:h="16838"/>
      <w:pgMar w:top="2665" w:right="680" w:bottom="1588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A9C" w:rsidRDefault="00060A9C" w:rsidP="00395561">
      <w:r>
        <w:separator/>
      </w:r>
    </w:p>
  </w:endnote>
  <w:endnote w:type="continuationSeparator" w:id="0">
    <w:p w:rsidR="00060A9C" w:rsidRDefault="00060A9C" w:rsidP="0039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EF" w:rsidRPr="00395561" w:rsidRDefault="001B53EF" w:rsidP="00395561">
    <w:pPr>
      <w:pStyle w:val="Footer"/>
      <w:ind w:left="-680" w:right="-65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A9C" w:rsidRDefault="00060A9C" w:rsidP="00395561">
      <w:r>
        <w:separator/>
      </w:r>
    </w:p>
  </w:footnote>
  <w:footnote w:type="continuationSeparator" w:id="0">
    <w:p w:rsidR="00060A9C" w:rsidRDefault="00060A9C" w:rsidP="00395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EF" w:rsidRDefault="0010075B" w:rsidP="00395561">
    <w:pPr>
      <w:pStyle w:val="Header"/>
      <w:ind w:left="-680" w:right="-653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0" wp14:anchorId="2D6B5CB2" wp14:editId="0ACFEE63">
              <wp:simplePos x="0" y="0"/>
              <wp:positionH relativeFrom="margin">
                <wp:align>right</wp:align>
              </wp:positionH>
              <wp:positionV relativeFrom="page">
                <wp:posOffset>781050</wp:posOffset>
              </wp:positionV>
              <wp:extent cx="5334000" cy="4286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53EF" w:rsidRPr="0010075B" w:rsidRDefault="0010075B" w:rsidP="0010075B">
                          <w:pPr>
                            <w:pStyle w:val="Heading"/>
                          </w:pPr>
                          <w:r w:rsidRPr="0010075B">
                            <w:t>Match Officials Expenses Form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B5C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8.8pt;margin-top:61.5pt;width:420pt;height:33.75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" o:allowoverlap="f" filled="f" stroked="f">
              <v:textbox inset="0,0,0,0">
                <w:txbxContent>
                  <w:p w:rsidR="001B53EF" w:rsidRPr="0010075B" w:rsidRDefault="0010075B" w:rsidP="0010075B">
                    <w:pPr>
                      <w:pStyle w:val="Heading"/>
                    </w:pPr>
                    <w:r w:rsidRPr="0010075B">
                      <w:t>Match Officials Expenses Form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A132B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-432101</wp:posOffset>
          </wp:positionH>
          <wp:positionV relativeFrom="paragraph">
            <wp:posOffset>-204</wp:posOffset>
          </wp:positionV>
          <wp:extent cx="7553293" cy="179999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wick SU Electronic Letterhead Updated July 2017-Top 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93" cy="179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9C"/>
    <w:rsid w:val="00056F73"/>
    <w:rsid w:val="00060A9C"/>
    <w:rsid w:val="000B7722"/>
    <w:rsid w:val="0010075B"/>
    <w:rsid w:val="00106657"/>
    <w:rsid w:val="00141AA3"/>
    <w:rsid w:val="001B53EF"/>
    <w:rsid w:val="002B06C9"/>
    <w:rsid w:val="00395561"/>
    <w:rsid w:val="00397C50"/>
    <w:rsid w:val="003D0FAC"/>
    <w:rsid w:val="004F6E7A"/>
    <w:rsid w:val="00500645"/>
    <w:rsid w:val="00781E53"/>
    <w:rsid w:val="00915A18"/>
    <w:rsid w:val="009E2317"/>
    <w:rsid w:val="00A132B9"/>
    <w:rsid w:val="00A1345F"/>
    <w:rsid w:val="00BA0DFE"/>
    <w:rsid w:val="00DC39A1"/>
    <w:rsid w:val="00DE27B8"/>
    <w:rsid w:val="00E009A2"/>
    <w:rsid w:val="00EA07DF"/>
    <w:rsid w:val="00F7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66AEABF"/>
  <w15:chartTrackingRefBased/>
  <w15:docId w15:val="{A1F1057B-2B54-4EFF-89D3-5987BD9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0FAC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</w:pPr>
    <w:rPr>
      <w:color w:val="auto"/>
      <w:lang w:eastAsia="en-GB"/>
    </w:rPr>
  </w:style>
  <w:style w:type="character" w:customStyle="1" w:styleId="HeaderChar">
    <w:name w:val="Header Char"/>
    <w:basedOn w:val="DefaultParagraphFont"/>
    <w:link w:val="Header"/>
    <w:rsid w:val="0039556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</w:pPr>
    <w:rPr>
      <w:color w:val="auto"/>
      <w:lang w:eastAsia="en-GB"/>
    </w:rPr>
  </w:style>
  <w:style w:type="character" w:customStyle="1" w:styleId="FooterChar">
    <w:name w:val="Footer Char"/>
    <w:basedOn w:val="DefaultParagraphFont"/>
    <w:link w:val="Footer"/>
    <w:rsid w:val="00395561"/>
    <w:rPr>
      <w:sz w:val="24"/>
      <w:szCs w:val="24"/>
    </w:rPr>
  </w:style>
  <w:style w:type="paragraph" w:customStyle="1" w:styleId="BasicParagraph">
    <w:name w:val="[Basic Paragraph]"/>
    <w:basedOn w:val="Normal"/>
    <w:link w:val="BasicParagraphChar"/>
    <w:uiPriority w:val="99"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lang w:val="en-US" w:eastAsia="en-GB"/>
    </w:rPr>
  </w:style>
  <w:style w:type="paragraph" w:customStyle="1" w:styleId="Heading">
    <w:name w:val="Heading"/>
    <w:basedOn w:val="Normal"/>
    <w:link w:val="HeadingChar"/>
    <w:autoRedefine/>
    <w:qFormat/>
    <w:rsid w:val="0010075B"/>
    <w:pPr>
      <w:spacing w:after="240"/>
    </w:pPr>
    <w:rPr>
      <w:rFonts w:ascii="Arial" w:hAnsi="Arial" w:cs="Arial"/>
      <w:b/>
      <w:sz w:val="56"/>
      <w:szCs w:val="56"/>
    </w:rPr>
  </w:style>
  <w:style w:type="paragraph" w:styleId="NoSpacing">
    <w:name w:val="No Spacing"/>
    <w:uiPriority w:val="1"/>
    <w:rsid w:val="00F737DF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eastAsia="en-US"/>
    </w:rPr>
  </w:style>
  <w:style w:type="character" w:customStyle="1" w:styleId="HeadingChar">
    <w:name w:val="Heading Char"/>
    <w:basedOn w:val="DefaultParagraphFont"/>
    <w:link w:val="Heading"/>
    <w:rsid w:val="0010075B"/>
    <w:rPr>
      <w:rFonts w:ascii="Arial" w:hAnsi="Arial" w:cs="Arial"/>
      <w:b/>
      <w:color w:val="000000"/>
      <w:sz w:val="56"/>
      <w:szCs w:val="56"/>
      <w:lang w:eastAsia="en-US"/>
    </w:rPr>
  </w:style>
  <w:style w:type="paragraph" w:styleId="ListParagraph">
    <w:name w:val="List Paragraph"/>
    <w:basedOn w:val="Normal"/>
    <w:uiPriority w:val="34"/>
    <w:rsid w:val="00F737DF"/>
    <w:pPr>
      <w:ind w:left="720"/>
      <w:contextualSpacing/>
    </w:pPr>
  </w:style>
  <w:style w:type="paragraph" w:customStyle="1" w:styleId="Body">
    <w:name w:val="Body"/>
    <w:basedOn w:val="BasicParagraph"/>
    <w:link w:val="BodyChar"/>
    <w:autoRedefine/>
    <w:qFormat/>
    <w:rsid w:val="00F737DF"/>
    <w:pPr>
      <w:spacing w:after="240" w:line="276" w:lineRule="auto"/>
    </w:pPr>
    <w:rPr>
      <w:rFonts w:ascii="Arial" w:hAnsi="Arial" w:cs="Arial"/>
      <w:sz w:val="22"/>
      <w:szCs w:val="22"/>
    </w:rPr>
  </w:style>
  <w:style w:type="paragraph" w:customStyle="1" w:styleId="SubHeading">
    <w:name w:val="Sub Heading"/>
    <w:basedOn w:val="BasicParagraph"/>
    <w:link w:val="SubHeadingChar"/>
    <w:autoRedefine/>
    <w:qFormat/>
    <w:rsid w:val="00500645"/>
    <w:pPr>
      <w:spacing w:before="280" w:line="276" w:lineRule="auto"/>
    </w:pPr>
    <w:rPr>
      <w:rFonts w:ascii="Arial" w:hAnsi="Arial" w:cs="Arial"/>
      <w:b/>
      <w:sz w:val="32"/>
      <w:szCs w:val="32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F737DF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BodyChar">
    <w:name w:val="Body Char"/>
    <w:basedOn w:val="BasicParagraphChar"/>
    <w:link w:val="Body"/>
    <w:rsid w:val="00F737DF"/>
    <w:rPr>
      <w:rFonts w:ascii="Arial" w:hAnsi="Arial" w:cs="Arial"/>
      <w:color w:val="000000"/>
      <w:sz w:val="22"/>
      <w:szCs w:val="22"/>
      <w:lang w:val="en-US"/>
    </w:rPr>
  </w:style>
  <w:style w:type="character" w:customStyle="1" w:styleId="SubHeadingChar">
    <w:name w:val="Sub Heading Char"/>
    <w:basedOn w:val="BasicParagraphChar"/>
    <w:link w:val="SubHeading"/>
    <w:rsid w:val="00500645"/>
    <w:rPr>
      <w:rFonts w:ascii="Arial" w:hAnsi="Arial" w:cs="Arial"/>
      <w:b/>
      <w:color w:val="00000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atchelor\AppData\Local\Microsoft\Windows\INetCache\Content.Outlook\QARBBWR6\Warwick%20SU%20Word%20First%20Page%20Template%20Updated%20July%202017%20B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Warwick SU Word First Page Template Updated July 2017 BW</Template>
  <TotalTime>1</TotalTime>
  <Pages>1</Pages>
  <Words>183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Batchelor</dc:creator>
  <cp:keywords/>
  <dc:description/>
  <cp:lastModifiedBy>Lydia Smith</cp:lastModifiedBy>
  <cp:revision>3</cp:revision>
  <dcterms:created xsi:type="dcterms:W3CDTF">2017-08-11T11:54:00Z</dcterms:created>
  <dcterms:modified xsi:type="dcterms:W3CDTF">2017-08-11T11:55:00Z</dcterms:modified>
</cp:coreProperties>
</file>